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33D7C" w14:textId="77777777" w:rsidR="009764C1" w:rsidRDefault="009764C1" w:rsidP="009764C1">
      <w:pPr>
        <w:pStyle w:val="Style"/>
        <w:shd w:val="clear" w:color="auto" w:fill="FEFFFF"/>
        <w:spacing w:line="264" w:lineRule="exact"/>
        <w:jc w:val="both"/>
        <w:rPr>
          <w:sz w:val="16"/>
          <w:szCs w:val="16"/>
          <w:shd w:val="clear" w:color="auto" w:fill="FEFFFF"/>
          <w:lang w:val="en-US"/>
        </w:rPr>
      </w:pPr>
    </w:p>
    <w:p w14:paraId="455A61B6" w14:textId="77777777" w:rsidR="009764C1" w:rsidRDefault="009764C1" w:rsidP="009764C1">
      <w:pPr>
        <w:pStyle w:val="Style"/>
        <w:shd w:val="clear" w:color="auto" w:fill="FEFFFF"/>
        <w:spacing w:line="264" w:lineRule="exact"/>
        <w:jc w:val="center"/>
        <w:rPr>
          <w:sz w:val="16"/>
          <w:szCs w:val="16"/>
          <w:shd w:val="clear" w:color="auto" w:fill="FEFFFF"/>
          <w:lang w:val="en-US"/>
        </w:rPr>
      </w:pPr>
      <w:r>
        <w:rPr>
          <w:sz w:val="16"/>
          <w:szCs w:val="16"/>
          <w:shd w:val="clear" w:color="auto" w:fill="FEFFFF"/>
          <w:lang w:val="en-US"/>
        </w:rPr>
        <w:t>Congregational Meeting – Sunday, October 18, 2020</w:t>
      </w:r>
    </w:p>
    <w:p w14:paraId="37636EA4" w14:textId="77777777" w:rsidR="009764C1" w:rsidRDefault="009764C1" w:rsidP="009764C1">
      <w:pPr>
        <w:pStyle w:val="NoSpacing"/>
        <w:jc w:val="center"/>
        <w:rPr>
          <w:rFonts w:ascii="Arial" w:hAnsi="Arial" w:cs="Arial"/>
          <w:sz w:val="16"/>
          <w:szCs w:val="16"/>
          <w:shd w:val="clear" w:color="auto" w:fill="FEFFFF"/>
          <w:lang w:val="en-US"/>
        </w:rPr>
      </w:pPr>
      <w:r>
        <w:rPr>
          <w:rFonts w:ascii="Arial" w:hAnsi="Arial" w:cs="Arial"/>
          <w:sz w:val="16"/>
          <w:szCs w:val="16"/>
          <w:shd w:val="clear" w:color="auto" w:fill="FEFFFF"/>
          <w:lang w:val="en-US"/>
        </w:rPr>
        <w:t>Virtual Affirming Church Vote.</w:t>
      </w:r>
    </w:p>
    <w:p w14:paraId="7C985627" w14:textId="77777777" w:rsidR="0083565E" w:rsidRPr="009764C1" w:rsidRDefault="0083565E" w:rsidP="009764C1">
      <w:pPr>
        <w:pStyle w:val="NoSpacing"/>
        <w:jc w:val="center"/>
        <w:rPr>
          <w:rFonts w:ascii="Arial" w:hAnsi="Arial" w:cs="Arial"/>
          <w:sz w:val="16"/>
          <w:szCs w:val="16"/>
          <w:shd w:val="clear" w:color="auto" w:fill="FEFFFF"/>
          <w:lang w:val="en-US"/>
        </w:rPr>
      </w:pPr>
    </w:p>
    <w:p w14:paraId="7B2E086E" w14:textId="77777777" w:rsidR="009764C1" w:rsidRDefault="0083565E" w:rsidP="009764C1">
      <w:pPr>
        <w:pStyle w:val="Style"/>
        <w:shd w:val="clear" w:color="auto" w:fill="FEFFFF"/>
        <w:spacing w:line="264" w:lineRule="exact"/>
        <w:jc w:val="both"/>
        <w:rPr>
          <w:sz w:val="16"/>
          <w:szCs w:val="16"/>
          <w:shd w:val="clear" w:color="auto" w:fill="FEFFFF"/>
          <w:lang w:val="en-US"/>
        </w:rPr>
      </w:pPr>
      <w:r>
        <w:rPr>
          <w:sz w:val="16"/>
          <w:szCs w:val="16"/>
          <w:shd w:val="clear" w:color="auto" w:fill="FEFFFF"/>
          <w:lang w:val="en-US"/>
        </w:rPr>
        <w:t>Zoom Meeting to pass the Motion that St. Paul’s United Church become a welcoming, Affirming Church.</w:t>
      </w:r>
    </w:p>
    <w:p w14:paraId="30066450" w14:textId="77777777" w:rsidR="0083565E" w:rsidRDefault="0083565E" w:rsidP="009764C1">
      <w:pPr>
        <w:pStyle w:val="Style"/>
        <w:shd w:val="clear" w:color="auto" w:fill="FEFFFF"/>
        <w:spacing w:line="264" w:lineRule="exact"/>
        <w:jc w:val="both"/>
        <w:rPr>
          <w:sz w:val="16"/>
          <w:szCs w:val="16"/>
          <w:shd w:val="clear" w:color="auto" w:fill="FEFFFF"/>
          <w:lang w:val="en-US"/>
        </w:rPr>
      </w:pPr>
      <w:r>
        <w:rPr>
          <w:sz w:val="16"/>
          <w:szCs w:val="16"/>
          <w:shd w:val="clear" w:color="auto" w:fill="FEFFFF"/>
          <w:lang w:val="en-US"/>
        </w:rPr>
        <w:t>There wer</w:t>
      </w:r>
      <w:r w:rsidR="00195E6A">
        <w:rPr>
          <w:sz w:val="16"/>
          <w:szCs w:val="16"/>
          <w:shd w:val="clear" w:color="auto" w:fill="FEFFFF"/>
          <w:lang w:val="en-US"/>
        </w:rPr>
        <w:t xml:space="preserve">e 90 Church members </w:t>
      </w:r>
      <w:r w:rsidR="005003A8">
        <w:rPr>
          <w:sz w:val="16"/>
          <w:szCs w:val="16"/>
          <w:shd w:val="clear" w:color="auto" w:fill="FEFFFF"/>
          <w:lang w:val="en-US"/>
        </w:rPr>
        <w:t xml:space="preserve">and adherents </w:t>
      </w:r>
      <w:r w:rsidR="00195E6A">
        <w:rPr>
          <w:sz w:val="16"/>
          <w:szCs w:val="16"/>
          <w:shd w:val="clear" w:color="auto" w:fill="FEFFFF"/>
          <w:lang w:val="en-US"/>
        </w:rPr>
        <w:t>present</w:t>
      </w:r>
      <w:r>
        <w:rPr>
          <w:sz w:val="16"/>
          <w:szCs w:val="16"/>
          <w:shd w:val="clear" w:color="auto" w:fill="FEFFFF"/>
          <w:lang w:val="en-US"/>
        </w:rPr>
        <w:t xml:space="preserve"> on Zoom or by telephone.  </w:t>
      </w:r>
    </w:p>
    <w:p w14:paraId="004330C0" w14:textId="77777777" w:rsidR="009764C1" w:rsidRDefault="009764C1" w:rsidP="009764C1">
      <w:pPr>
        <w:pStyle w:val="Style"/>
        <w:shd w:val="clear" w:color="auto" w:fill="FEFFFF"/>
        <w:spacing w:line="264" w:lineRule="exact"/>
        <w:jc w:val="both"/>
        <w:rPr>
          <w:sz w:val="16"/>
          <w:szCs w:val="16"/>
          <w:shd w:val="clear" w:color="auto" w:fill="FEFFFF"/>
          <w:lang w:val="en-US"/>
        </w:rPr>
      </w:pPr>
    </w:p>
    <w:p w14:paraId="2CB1E781" w14:textId="77777777" w:rsidR="00996B0B" w:rsidRPr="00996B0B" w:rsidRDefault="00996B0B" w:rsidP="0083565E">
      <w:pPr>
        <w:pStyle w:val="Style"/>
        <w:numPr>
          <w:ilvl w:val="0"/>
          <w:numId w:val="5"/>
        </w:numPr>
        <w:shd w:val="clear" w:color="auto" w:fill="FEFFFF"/>
        <w:spacing w:line="264" w:lineRule="exact"/>
        <w:jc w:val="both"/>
        <w:rPr>
          <w:sz w:val="16"/>
          <w:szCs w:val="16"/>
          <w:shd w:val="clear" w:color="auto" w:fill="FEFFFF"/>
          <w:lang w:val="en-US"/>
        </w:rPr>
      </w:pPr>
      <w:r w:rsidRPr="00996B0B">
        <w:rPr>
          <w:sz w:val="16"/>
          <w:szCs w:val="16"/>
          <w:shd w:val="clear" w:color="auto" w:fill="FEFFFF"/>
          <w:lang w:val="en-US"/>
        </w:rPr>
        <w:t>Welcome  and Opening Prayer</w:t>
      </w:r>
      <w:r w:rsidRPr="00996B0B">
        <w:rPr>
          <w:sz w:val="16"/>
          <w:szCs w:val="16"/>
          <w:shd w:val="clear" w:color="auto" w:fill="FEFFFF"/>
          <w:lang w:val="en-US"/>
        </w:rPr>
        <w:tab/>
      </w:r>
      <w:r w:rsidRPr="00996B0B">
        <w:rPr>
          <w:sz w:val="16"/>
          <w:szCs w:val="16"/>
          <w:shd w:val="clear" w:color="auto" w:fill="FEFFFF"/>
          <w:lang w:val="en-US"/>
        </w:rPr>
        <w:tab/>
      </w:r>
      <w:r w:rsidRPr="00996B0B">
        <w:rPr>
          <w:sz w:val="16"/>
          <w:szCs w:val="16"/>
          <w:shd w:val="clear" w:color="auto" w:fill="FEFFFF"/>
          <w:lang w:val="en-US"/>
        </w:rPr>
        <w:tab/>
      </w:r>
      <w:r w:rsidRPr="00996B0B">
        <w:rPr>
          <w:sz w:val="16"/>
          <w:szCs w:val="16"/>
          <w:shd w:val="clear" w:color="auto" w:fill="FEFFFF"/>
          <w:lang w:val="en-US"/>
        </w:rPr>
        <w:tab/>
      </w:r>
      <w:r w:rsidRPr="00996B0B">
        <w:rPr>
          <w:sz w:val="16"/>
          <w:szCs w:val="16"/>
          <w:shd w:val="clear" w:color="auto" w:fill="FEFFFF"/>
          <w:lang w:val="en-US"/>
        </w:rPr>
        <w:tab/>
      </w:r>
      <w:r w:rsidRPr="00996B0B">
        <w:rPr>
          <w:sz w:val="16"/>
          <w:szCs w:val="16"/>
          <w:shd w:val="clear" w:color="auto" w:fill="FEFFFF"/>
          <w:lang w:val="en-US"/>
        </w:rPr>
        <w:tab/>
      </w:r>
      <w:r w:rsidRPr="00996B0B">
        <w:rPr>
          <w:sz w:val="16"/>
          <w:szCs w:val="16"/>
          <w:shd w:val="clear" w:color="auto" w:fill="FEFFFF"/>
          <w:lang w:val="en-US"/>
        </w:rPr>
        <w:tab/>
      </w:r>
      <w:r w:rsidRPr="00996B0B">
        <w:rPr>
          <w:sz w:val="16"/>
          <w:szCs w:val="16"/>
          <w:shd w:val="clear" w:color="auto" w:fill="FEFFFF"/>
          <w:lang w:val="en-US"/>
        </w:rPr>
        <w:tab/>
        <w:t xml:space="preserve">Deborah </w:t>
      </w:r>
      <w:r w:rsidR="0083565E">
        <w:rPr>
          <w:sz w:val="16"/>
          <w:szCs w:val="16"/>
          <w:shd w:val="clear" w:color="auto" w:fill="FEFFFF"/>
          <w:lang w:val="en-US"/>
        </w:rPr>
        <w:t>Laforet</w:t>
      </w:r>
    </w:p>
    <w:p w14:paraId="400B0AB8" w14:textId="77777777" w:rsidR="00996B0B" w:rsidRPr="00996B0B" w:rsidRDefault="00996B0B" w:rsidP="00996B0B">
      <w:pPr>
        <w:pStyle w:val="Style"/>
        <w:shd w:val="clear" w:color="auto" w:fill="FEFFFF"/>
        <w:spacing w:line="264" w:lineRule="exact"/>
        <w:ind w:left="360"/>
        <w:jc w:val="both"/>
        <w:rPr>
          <w:sz w:val="16"/>
          <w:szCs w:val="16"/>
          <w:shd w:val="clear" w:color="auto" w:fill="FEFFFF"/>
          <w:lang w:val="en-US"/>
        </w:rPr>
      </w:pPr>
    </w:p>
    <w:p w14:paraId="02A70851" w14:textId="77777777" w:rsidR="00996B0B" w:rsidRPr="0083565E" w:rsidRDefault="00996B0B" w:rsidP="0083565E">
      <w:pPr>
        <w:pStyle w:val="NoSpacing"/>
        <w:numPr>
          <w:ilvl w:val="0"/>
          <w:numId w:val="4"/>
        </w:numPr>
        <w:rPr>
          <w:rFonts w:ascii="Arial" w:hAnsi="Arial" w:cs="Arial"/>
          <w:sz w:val="16"/>
          <w:szCs w:val="16"/>
          <w:shd w:val="clear" w:color="auto" w:fill="FEFFFF"/>
          <w:lang w:val="en-US"/>
        </w:rPr>
      </w:pPr>
      <w:r w:rsidRPr="0083565E">
        <w:rPr>
          <w:rFonts w:ascii="Arial" w:hAnsi="Arial" w:cs="Arial"/>
          <w:sz w:val="16"/>
          <w:szCs w:val="16"/>
          <w:shd w:val="clear" w:color="auto" w:fill="FEFFFF"/>
          <w:lang w:val="en-US"/>
        </w:rPr>
        <w:t xml:space="preserve">Call for nomination of Chairperson </w:t>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t>Deborah Laforet</w:t>
      </w:r>
    </w:p>
    <w:p w14:paraId="5CF6CC3D" w14:textId="77777777" w:rsidR="00996B0B" w:rsidRPr="0083565E" w:rsidRDefault="00996B0B" w:rsidP="0083565E">
      <w:pPr>
        <w:pStyle w:val="NoSpacing"/>
        <w:ind w:left="360" w:firstLine="360"/>
        <w:rPr>
          <w:rFonts w:ascii="Arial" w:hAnsi="Arial" w:cs="Arial"/>
          <w:sz w:val="16"/>
          <w:szCs w:val="16"/>
          <w:shd w:val="clear" w:color="auto" w:fill="FEFFFF"/>
          <w:lang w:val="en-US"/>
        </w:rPr>
      </w:pPr>
      <w:r w:rsidRPr="0083565E">
        <w:rPr>
          <w:rFonts w:ascii="Arial" w:hAnsi="Arial" w:cs="Arial"/>
          <w:sz w:val="16"/>
          <w:szCs w:val="16"/>
          <w:shd w:val="clear" w:color="auto" w:fill="FEFFFF"/>
          <w:lang w:val="en-US"/>
        </w:rPr>
        <w:t>Darlene</w:t>
      </w:r>
      <w:r w:rsidR="0083565E" w:rsidRPr="0083565E">
        <w:rPr>
          <w:rFonts w:ascii="Arial" w:hAnsi="Arial" w:cs="Arial"/>
          <w:sz w:val="16"/>
          <w:szCs w:val="16"/>
          <w:shd w:val="clear" w:color="auto" w:fill="FEFFFF"/>
          <w:lang w:val="en-US"/>
        </w:rPr>
        <w:t xml:space="preserve"> Cox </w:t>
      </w:r>
      <w:r w:rsidRPr="0083565E">
        <w:rPr>
          <w:rFonts w:ascii="Arial" w:hAnsi="Arial" w:cs="Arial"/>
          <w:sz w:val="16"/>
          <w:szCs w:val="16"/>
          <w:shd w:val="clear" w:color="auto" w:fill="FEFFFF"/>
          <w:lang w:val="en-US"/>
        </w:rPr>
        <w:t xml:space="preserve">: Move that Judy </w:t>
      </w:r>
      <w:proofErr w:type="spellStart"/>
      <w:r w:rsidR="005003A8">
        <w:rPr>
          <w:rFonts w:ascii="Arial" w:hAnsi="Arial" w:cs="Arial"/>
          <w:sz w:val="16"/>
          <w:szCs w:val="16"/>
          <w:shd w:val="clear" w:color="auto" w:fill="FEFFFF"/>
          <w:lang w:val="en-US"/>
        </w:rPr>
        <w:t>DeMone</w:t>
      </w:r>
      <w:proofErr w:type="spellEnd"/>
      <w:r w:rsidR="005003A8">
        <w:rPr>
          <w:rFonts w:ascii="Arial" w:hAnsi="Arial" w:cs="Arial"/>
          <w:sz w:val="16"/>
          <w:szCs w:val="16"/>
          <w:shd w:val="clear" w:color="auto" w:fill="FEFFFF"/>
          <w:lang w:val="en-US"/>
        </w:rPr>
        <w:t xml:space="preserve"> is C</w:t>
      </w:r>
      <w:r w:rsidRPr="0083565E">
        <w:rPr>
          <w:rFonts w:ascii="Arial" w:hAnsi="Arial" w:cs="Arial"/>
          <w:sz w:val="16"/>
          <w:szCs w:val="16"/>
          <w:shd w:val="clear" w:color="auto" w:fill="FEFFFF"/>
          <w:lang w:val="en-US"/>
        </w:rPr>
        <w:t>hair</w:t>
      </w:r>
    </w:p>
    <w:p w14:paraId="03061E94" w14:textId="77777777" w:rsidR="00996B0B" w:rsidRPr="0083565E" w:rsidRDefault="0083565E" w:rsidP="0083565E">
      <w:pPr>
        <w:pStyle w:val="NoSpacing"/>
        <w:ind w:left="720"/>
        <w:rPr>
          <w:rFonts w:ascii="Arial" w:hAnsi="Arial" w:cs="Arial"/>
          <w:sz w:val="16"/>
          <w:szCs w:val="16"/>
          <w:shd w:val="clear" w:color="auto" w:fill="FEFFFF"/>
          <w:lang w:val="en-US"/>
        </w:rPr>
      </w:pPr>
      <w:r>
        <w:rPr>
          <w:rFonts w:ascii="Arial" w:hAnsi="Arial" w:cs="Arial"/>
          <w:sz w:val="16"/>
          <w:szCs w:val="16"/>
          <w:shd w:val="clear" w:color="auto" w:fill="FEFFFF"/>
          <w:lang w:val="en-US"/>
        </w:rPr>
        <w:t>S</w:t>
      </w:r>
      <w:r w:rsidR="00996B0B" w:rsidRPr="0083565E">
        <w:rPr>
          <w:rFonts w:ascii="Arial" w:hAnsi="Arial" w:cs="Arial"/>
          <w:sz w:val="16"/>
          <w:szCs w:val="16"/>
          <w:shd w:val="clear" w:color="auto" w:fill="FEFFFF"/>
          <w:lang w:val="en-US"/>
        </w:rPr>
        <w:t xml:space="preserve">econd: </w:t>
      </w:r>
      <w:r w:rsidRPr="0083565E">
        <w:rPr>
          <w:rFonts w:ascii="Arial" w:hAnsi="Arial" w:cs="Arial"/>
          <w:sz w:val="16"/>
          <w:szCs w:val="16"/>
          <w:shd w:val="clear" w:color="auto" w:fill="FEFFFF"/>
          <w:lang w:val="en-US"/>
        </w:rPr>
        <w:t>John Perry</w:t>
      </w:r>
      <w:r w:rsidR="00996B0B" w:rsidRPr="0083565E">
        <w:rPr>
          <w:rFonts w:ascii="Arial" w:hAnsi="Arial" w:cs="Arial"/>
          <w:sz w:val="16"/>
          <w:szCs w:val="16"/>
          <w:shd w:val="clear" w:color="auto" w:fill="FEFFFF"/>
          <w:lang w:val="en-US"/>
        </w:rPr>
        <w:t xml:space="preserve"> </w:t>
      </w:r>
    </w:p>
    <w:p w14:paraId="1CCFB2CA" w14:textId="77777777" w:rsidR="00996B0B" w:rsidRPr="0083565E" w:rsidRDefault="00996B0B" w:rsidP="0083565E">
      <w:pPr>
        <w:pStyle w:val="NoSpacing"/>
        <w:rPr>
          <w:rFonts w:ascii="Arial" w:hAnsi="Arial" w:cs="Arial"/>
          <w:sz w:val="16"/>
          <w:szCs w:val="16"/>
          <w:shd w:val="clear" w:color="auto" w:fill="FEFFFF"/>
          <w:lang w:val="en-US"/>
        </w:rPr>
      </w:pPr>
    </w:p>
    <w:p w14:paraId="670AAA80" w14:textId="77777777" w:rsidR="00996B0B" w:rsidRPr="0083565E" w:rsidRDefault="00996B0B" w:rsidP="0083565E">
      <w:pPr>
        <w:pStyle w:val="NoSpacing"/>
        <w:numPr>
          <w:ilvl w:val="0"/>
          <w:numId w:val="4"/>
        </w:numPr>
        <w:rPr>
          <w:rFonts w:ascii="Arial" w:hAnsi="Arial" w:cs="Arial"/>
          <w:sz w:val="16"/>
          <w:szCs w:val="16"/>
          <w:shd w:val="clear" w:color="auto" w:fill="FEFFFF"/>
          <w:lang w:val="en-US"/>
        </w:rPr>
      </w:pPr>
      <w:r w:rsidRPr="0083565E">
        <w:rPr>
          <w:rFonts w:ascii="Arial" w:hAnsi="Arial" w:cs="Arial"/>
          <w:sz w:val="16"/>
          <w:szCs w:val="16"/>
          <w:shd w:val="clear" w:color="auto" w:fill="FEFFFF"/>
          <w:lang w:val="en-US"/>
        </w:rPr>
        <w:t xml:space="preserve">Call for nomination of Secretary </w:t>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t xml:space="preserve">         </w:t>
      </w:r>
      <w:r w:rsidRPr="0083565E">
        <w:rPr>
          <w:rFonts w:ascii="Arial" w:hAnsi="Arial" w:cs="Arial"/>
          <w:sz w:val="16"/>
          <w:szCs w:val="16"/>
          <w:shd w:val="clear" w:color="auto" w:fill="FEFFFF"/>
          <w:lang w:val="en-US"/>
        </w:rPr>
        <w:tab/>
        <w:t xml:space="preserve">          </w:t>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t xml:space="preserve">Judy </w:t>
      </w:r>
      <w:proofErr w:type="spellStart"/>
      <w:r w:rsidR="0083565E">
        <w:rPr>
          <w:rFonts w:ascii="Arial" w:hAnsi="Arial" w:cs="Arial"/>
          <w:sz w:val="16"/>
          <w:szCs w:val="16"/>
          <w:shd w:val="clear" w:color="auto" w:fill="FEFFFF"/>
          <w:lang w:val="en-US"/>
        </w:rPr>
        <w:t>DeMone</w:t>
      </w:r>
      <w:proofErr w:type="spellEnd"/>
    </w:p>
    <w:p w14:paraId="1F3BED68" w14:textId="77777777" w:rsidR="00996B0B" w:rsidRPr="0083565E" w:rsidRDefault="0083565E" w:rsidP="0083565E">
      <w:pPr>
        <w:pStyle w:val="NoSpacing"/>
        <w:ind w:left="720"/>
        <w:rPr>
          <w:rFonts w:ascii="Arial" w:hAnsi="Arial" w:cs="Arial"/>
          <w:sz w:val="16"/>
          <w:szCs w:val="16"/>
          <w:shd w:val="clear" w:color="auto" w:fill="FEFFFF"/>
          <w:lang w:val="en-US"/>
        </w:rPr>
      </w:pPr>
      <w:r>
        <w:rPr>
          <w:rFonts w:ascii="Arial" w:hAnsi="Arial" w:cs="Arial"/>
          <w:sz w:val="16"/>
          <w:szCs w:val="16"/>
          <w:shd w:val="clear" w:color="auto" w:fill="FEFFFF"/>
          <w:lang w:val="en-US"/>
        </w:rPr>
        <w:t>M</w:t>
      </w:r>
      <w:r w:rsidR="00996B0B" w:rsidRPr="0083565E">
        <w:rPr>
          <w:rFonts w:ascii="Arial" w:hAnsi="Arial" w:cs="Arial"/>
          <w:sz w:val="16"/>
          <w:szCs w:val="16"/>
          <w:shd w:val="clear" w:color="auto" w:fill="FEFFFF"/>
          <w:lang w:val="en-US"/>
        </w:rPr>
        <w:t>ove to nominate Cand</w:t>
      </w:r>
      <w:r w:rsidRPr="0083565E">
        <w:rPr>
          <w:rFonts w:ascii="Arial" w:hAnsi="Arial" w:cs="Arial"/>
          <w:sz w:val="16"/>
          <w:szCs w:val="16"/>
          <w:shd w:val="clear" w:color="auto" w:fill="FEFFFF"/>
          <w:lang w:val="en-US"/>
        </w:rPr>
        <w:t>ace Allen</w:t>
      </w:r>
      <w:r w:rsidR="00996B0B" w:rsidRPr="0083565E">
        <w:rPr>
          <w:rFonts w:ascii="Arial" w:hAnsi="Arial" w:cs="Arial"/>
          <w:sz w:val="16"/>
          <w:szCs w:val="16"/>
          <w:shd w:val="clear" w:color="auto" w:fill="FEFFFF"/>
          <w:lang w:val="en-US"/>
        </w:rPr>
        <w:t xml:space="preserve"> : Kent Palmer </w:t>
      </w:r>
    </w:p>
    <w:p w14:paraId="590F80C0" w14:textId="77777777" w:rsidR="00996B0B" w:rsidRPr="0083565E" w:rsidRDefault="00996B0B" w:rsidP="0083565E">
      <w:pPr>
        <w:pStyle w:val="NoSpacing"/>
        <w:ind w:left="720"/>
        <w:rPr>
          <w:rFonts w:ascii="Arial" w:hAnsi="Arial" w:cs="Arial"/>
          <w:sz w:val="16"/>
          <w:szCs w:val="16"/>
          <w:shd w:val="clear" w:color="auto" w:fill="FEFFFF"/>
          <w:lang w:val="en-US"/>
        </w:rPr>
      </w:pPr>
      <w:r w:rsidRPr="0083565E">
        <w:rPr>
          <w:rFonts w:ascii="Arial" w:hAnsi="Arial" w:cs="Arial"/>
          <w:sz w:val="16"/>
          <w:szCs w:val="16"/>
          <w:shd w:val="clear" w:color="auto" w:fill="FEFFFF"/>
          <w:lang w:val="en-US"/>
        </w:rPr>
        <w:t>Second:</w:t>
      </w:r>
      <w:r w:rsidRPr="0083565E">
        <w:rPr>
          <w:rFonts w:ascii="Arial" w:hAnsi="Arial" w:cs="Arial"/>
          <w:sz w:val="16"/>
          <w:szCs w:val="16"/>
          <w:shd w:val="clear" w:color="auto" w:fill="FEFFFF"/>
          <w:lang w:val="en-US"/>
        </w:rPr>
        <w:tab/>
      </w:r>
      <w:r w:rsidR="0083565E" w:rsidRPr="0083565E">
        <w:rPr>
          <w:rFonts w:ascii="Arial" w:hAnsi="Arial" w:cs="Arial"/>
          <w:sz w:val="16"/>
          <w:szCs w:val="16"/>
          <w:shd w:val="clear" w:color="auto" w:fill="FEFFFF"/>
          <w:lang w:val="en-US"/>
        </w:rPr>
        <w:t>Faith Witt</w:t>
      </w:r>
    </w:p>
    <w:p w14:paraId="42CB3B03" w14:textId="77777777" w:rsidR="00996B0B" w:rsidRPr="0083565E" w:rsidRDefault="00996B0B" w:rsidP="0083565E">
      <w:pPr>
        <w:pStyle w:val="NoSpacing"/>
        <w:rPr>
          <w:rFonts w:ascii="Arial" w:hAnsi="Arial" w:cs="Arial"/>
          <w:sz w:val="16"/>
          <w:szCs w:val="16"/>
          <w:shd w:val="clear" w:color="auto" w:fill="FEFFFF"/>
          <w:lang w:val="en-US"/>
        </w:rPr>
      </w:pPr>
    </w:p>
    <w:p w14:paraId="09A3C633" w14:textId="77777777" w:rsidR="00996B0B" w:rsidRPr="0083565E" w:rsidRDefault="00996B0B" w:rsidP="0083565E">
      <w:pPr>
        <w:pStyle w:val="NoSpacing"/>
        <w:numPr>
          <w:ilvl w:val="0"/>
          <w:numId w:val="4"/>
        </w:numPr>
        <w:rPr>
          <w:rFonts w:ascii="Arial" w:hAnsi="Arial" w:cs="Arial"/>
          <w:sz w:val="16"/>
          <w:szCs w:val="16"/>
          <w:shd w:val="clear" w:color="auto" w:fill="FEFFFF"/>
          <w:lang w:val="en-US"/>
        </w:rPr>
      </w:pPr>
      <w:r w:rsidRPr="0083565E">
        <w:rPr>
          <w:rFonts w:ascii="Arial" w:hAnsi="Arial" w:cs="Arial"/>
          <w:sz w:val="16"/>
          <w:szCs w:val="16"/>
          <w:shd w:val="clear" w:color="auto" w:fill="FEFFFF"/>
          <w:lang w:val="en-US"/>
        </w:rPr>
        <w:t>Motion to approve agenda</w:t>
      </w:r>
    </w:p>
    <w:p w14:paraId="6AF7396A" w14:textId="77777777" w:rsidR="00996B0B" w:rsidRPr="0083565E" w:rsidRDefault="00996B0B" w:rsidP="0083565E">
      <w:pPr>
        <w:pStyle w:val="NoSpacing"/>
        <w:ind w:left="720"/>
        <w:rPr>
          <w:rFonts w:ascii="Arial" w:hAnsi="Arial" w:cs="Arial"/>
          <w:sz w:val="16"/>
          <w:szCs w:val="16"/>
          <w:shd w:val="clear" w:color="auto" w:fill="FEFFFF"/>
          <w:lang w:val="en-US"/>
        </w:rPr>
      </w:pPr>
      <w:r w:rsidRPr="0083565E">
        <w:rPr>
          <w:rFonts w:ascii="Arial" w:hAnsi="Arial" w:cs="Arial"/>
          <w:sz w:val="16"/>
          <w:szCs w:val="16"/>
          <w:shd w:val="clear" w:color="auto" w:fill="FEFFFF"/>
          <w:lang w:val="en-US"/>
        </w:rPr>
        <w:t xml:space="preserve">Move: Bert Fonseca </w:t>
      </w:r>
    </w:p>
    <w:p w14:paraId="29627BC3" w14:textId="77777777" w:rsidR="00996B0B" w:rsidRPr="0083565E" w:rsidRDefault="00996B0B" w:rsidP="0083565E">
      <w:pPr>
        <w:pStyle w:val="NoSpacing"/>
        <w:ind w:left="720"/>
        <w:rPr>
          <w:rFonts w:ascii="Arial" w:hAnsi="Arial" w:cs="Arial"/>
          <w:sz w:val="16"/>
          <w:szCs w:val="16"/>
          <w:shd w:val="clear" w:color="auto" w:fill="FEFFFF"/>
          <w:lang w:val="en-US"/>
        </w:rPr>
      </w:pPr>
      <w:r w:rsidRPr="0083565E">
        <w:rPr>
          <w:rFonts w:ascii="Arial" w:hAnsi="Arial" w:cs="Arial"/>
          <w:sz w:val="16"/>
          <w:szCs w:val="16"/>
          <w:shd w:val="clear" w:color="auto" w:fill="FEFFFF"/>
          <w:lang w:val="en-US"/>
        </w:rPr>
        <w:t xml:space="preserve">Second: Choeun (Grace) </w:t>
      </w:r>
      <w:proofErr w:type="spellStart"/>
      <w:r w:rsidRPr="0083565E">
        <w:rPr>
          <w:rFonts w:ascii="Arial" w:hAnsi="Arial" w:cs="Arial"/>
          <w:sz w:val="16"/>
          <w:szCs w:val="16"/>
          <w:shd w:val="clear" w:color="auto" w:fill="FEFFFF"/>
          <w:lang w:val="en-US"/>
        </w:rPr>
        <w:t>Jeong</w:t>
      </w:r>
      <w:proofErr w:type="spellEnd"/>
      <w:r w:rsidRPr="0083565E">
        <w:rPr>
          <w:rFonts w:ascii="Arial" w:hAnsi="Arial" w:cs="Arial"/>
          <w:sz w:val="16"/>
          <w:szCs w:val="16"/>
          <w:shd w:val="clear" w:color="auto" w:fill="FEFFFF"/>
          <w:lang w:val="en-US"/>
        </w:rPr>
        <w:t xml:space="preserve"> </w:t>
      </w:r>
    </w:p>
    <w:p w14:paraId="4232C32D" w14:textId="77777777" w:rsidR="00996B0B" w:rsidRPr="0083565E" w:rsidRDefault="00996B0B" w:rsidP="0083565E">
      <w:pPr>
        <w:pStyle w:val="NoSpacing"/>
        <w:rPr>
          <w:rFonts w:ascii="Arial" w:hAnsi="Arial" w:cs="Arial"/>
          <w:sz w:val="16"/>
          <w:szCs w:val="16"/>
          <w:shd w:val="clear" w:color="auto" w:fill="FEFFFF"/>
          <w:lang w:val="en-US"/>
        </w:rPr>
      </w:pPr>
    </w:p>
    <w:p w14:paraId="30767F4C" w14:textId="77777777" w:rsidR="00996B0B" w:rsidRPr="0083565E" w:rsidRDefault="00996B0B" w:rsidP="0083565E">
      <w:pPr>
        <w:pStyle w:val="NoSpacing"/>
        <w:numPr>
          <w:ilvl w:val="0"/>
          <w:numId w:val="4"/>
        </w:numPr>
        <w:rPr>
          <w:rFonts w:ascii="Arial" w:hAnsi="Arial" w:cs="Arial"/>
          <w:sz w:val="16"/>
          <w:szCs w:val="16"/>
          <w:shd w:val="clear" w:color="auto" w:fill="FEFFFF"/>
          <w:lang w:val="en-US"/>
        </w:rPr>
      </w:pPr>
      <w:r w:rsidRPr="0083565E">
        <w:rPr>
          <w:rFonts w:ascii="Arial" w:hAnsi="Arial" w:cs="Arial"/>
          <w:sz w:val="16"/>
          <w:szCs w:val="16"/>
          <w:shd w:val="clear" w:color="auto" w:fill="FEFFFF"/>
          <w:lang w:val="en-US"/>
        </w:rPr>
        <w:t>Motion to extend voting privileges to adherents</w:t>
      </w:r>
    </w:p>
    <w:p w14:paraId="4CFE5A4E" w14:textId="77777777" w:rsidR="00996B0B" w:rsidRPr="0083565E" w:rsidRDefault="0083565E" w:rsidP="0083565E">
      <w:pPr>
        <w:pStyle w:val="NoSpacing"/>
        <w:ind w:left="720"/>
        <w:rPr>
          <w:rFonts w:ascii="Arial" w:hAnsi="Arial" w:cs="Arial"/>
          <w:sz w:val="16"/>
          <w:szCs w:val="16"/>
          <w:shd w:val="clear" w:color="auto" w:fill="FEFFFF"/>
          <w:lang w:val="en-US"/>
        </w:rPr>
      </w:pPr>
      <w:r>
        <w:rPr>
          <w:rFonts w:ascii="Arial" w:hAnsi="Arial" w:cs="Arial"/>
          <w:sz w:val="16"/>
          <w:szCs w:val="16"/>
          <w:shd w:val="clear" w:color="auto" w:fill="FEFFFF"/>
          <w:lang w:val="en-US"/>
        </w:rPr>
        <w:t>M</w:t>
      </w:r>
      <w:r w:rsidR="00996B0B" w:rsidRPr="0083565E">
        <w:rPr>
          <w:rFonts w:ascii="Arial" w:hAnsi="Arial" w:cs="Arial"/>
          <w:sz w:val="16"/>
          <w:szCs w:val="16"/>
          <w:shd w:val="clear" w:color="auto" w:fill="FEFFFF"/>
          <w:lang w:val="en-US"/>
        </w:rPr>
        <w:t xml:space="preserve">ove: Ron </w:t>
      </w:r>
      <w:proofErr w:type="spellStart"/>
      <w:r w:rsidR="00996B0B" w:rsidRPr="0083565E">
        <w:rPr>
          <w:rFonts w:ascii="Arial" w:hAnsi="Arial" w:cs="Arial"/>
          <w:sz w:val="16"/>
          <w:szCs w:val="16"/>
          <w:shd w:val="clear" w:color="auto" w:fill="FEFFFF"/>
          <w:lang w:val="en-US"/>
        </w:rPr>
        <w:t>Shermet</w:t>
      </w:r>
      <w:proofErr w:type="spellEnd"/>
    </w:p>
    <w:p w14:paraId="54DB380E" w14:textId="77777777" w:rsidR="00996B0B" w:rsidRPr="0083565E" w:rsidRDefault="00996B0B" w:rsidP="0083565E">
      <w:pPr>
        <w:pStyle w:val="NoSpacing"/>
        <w:ind w:left="720"/>
        <w:rPr>
          <w:rFonts w:ascii="Arial" w:hAnsi="Arial" w:cs="Arial"/>
          <w:sz w:val="16"/>
          <w:szCs w:val="16"/>
          <w:shd w:val="clear" w:color="auto" w:fill="FEFFFF"/>
          <w:lang w:val="en-US"/>
        </w:rPr>
      </w:pPr>
      <w:r w:rsidRPr="0083565E">
        <w:rPr>
          <w:rFonts w:ascii="Arial" w:hAnsi="Arial" w:cs="Arial"/>
          <w:sz w:val="16"/>
          <w:szCs w:val="16"/>
          <w:shd w:val="clear" w:color="auto" w:fill="FEFFFF"/>
          <w:lang w:val="en-US"/>
        </w:rPr>
        <w:t xml:space="preserve">Second: Bev Phillips </w:t>
      </w:r>
    </w:p>
    <w:p w14:paraId="79024321" w14:textId="77777777" w:rsidR="00996B0B" w:rsidRPr="0083565E" w:rsidRDefault="00996B0B" w:rsidP="0083565E">
      <w:pPr>
        <w:pStyle w:val="NoSpacing"/>
        <w:rPr>
          <w:rFonts w:ascii="Arial" w:hAnsi="Arial" w:cs="Arial"/>
          <w:sz w:val="16"/>
          <w:szCs w:val="16"/>
          <w:shd w:val="clear" w:color="auto" w:fill="FEFFFF"/>
          <w:lang w:val="en-US"/>
        </w:rPr>
      </w:pPr>
    </w:p>
    <w:p w14:paraId="66D64538" w14:textId="77777777" w:rsidR="005003A8" w:rsidRDefault="005003A8" w:rsidP="0083565E">
      <w:pPr>
        <w:pStyle w:val="NoSpacing"/>
        <w:numPr>
          <w:ilvl w:val="0"/>
          <w:numId w:val="4"/>
        </w:numPr>
        <w:rPr>
          <w:rFonts w:ascii="Arial" w:hAnsi="Arial" w:cs="Arial"/>
          <w:sz w:val="16"/>
          <w:szCs w:val="16"/>
          <w:shd w:val="clear" w:color="auto" w:fill="FEFFFF"/>
          <w:lang w:val="en-US"/>
        </w:rPr>
      </w:pPr>
      <w:r>
        <w:rPr>
          <w:rFonts w:ascii="Arial" w:hAnsi="Arial" w:cs="Arial"/>
          <w:sz w:val="16"/>
          <w:szCs w:val="16"/>
          <w:shd w:val="clear" w:color="auto" w:fill="FEFFFF"/>
          <w:lang w:val="en-US"/>
        </w:rPr>
        <w:t>Introduce the motion.</w:t>
      </w:r>
    </w:p>
    <w:p w14:paraId="452A557A" w14:textId="77777777" w:rsidR="00996B0B" w:rsidRPr="005003A8" w:rsidRDefault="00996B0B" w:rsidP="0083565E">
      <w:pPr>
        <w:pStyle w:val="NoSpacing"/>
        <w:numPr>
          <w:ilvl w:val="0"/>
          <w:numId w:val="4"/>
        </w:numPr>
        <w:rPr>
          <w:rFonts w:ascii="Arial" w:hAnsi="Arial" w:cs="Arial"/>
          <w:sz w:val="16"/>
          <w:szCs w:val="16"/>
          <w:shd w:val="clear" w:color="auto" w:fill="FEFFFF"/>
          <w:lang w:val="en-US"/>
        </w:rPr>
      </w:pPr>
      <w:r w:rsidRPr="005003A8">
        <w:rPr>
          <w:rFonts w:ascii="Arial" w:hAnsi="Arial" w:cs="Arial"/>
          <w:sz w:val="16"/>
          <w:szCs w:val="16"/>
          <w:shd w:val="clear" w:color="auto" w:fill="FEFFFF"/>
          <w:lang w:val="en-US"/>
        </w:rPr>
        <w:t>Motion to approve that St. Paul’s Become an Affirming Ministry</w:t>
      </w:r>
      <w:r w:rsidRPr="005003A8">
        <w:rPr>
          <w:rFonts w:ascii="Arial" w:hAnsi="Arial" w:cs="Arial"/>
          <w:sz w:val="16"/>
          <w:szCs w:val="16"/>
          <w:shd w:val="clear" w:color="auto" w:fill="FEFFFF"/>
          <w:lang w:val="en-US"/>
        </w:rPr>
        <w:tab/>
      </w:r>
      <w:r w:rsidRPr="005003A8">
        <w:rPr>
          <w:rFonts w:ascii="Arial" w:hAnsi="Arial" w:cs="Arial"/>
          <w:sz w:val="16"/>
          <w:szCs w:val="16"/>
          <w:shd w:val="clear" w:color="auto" w:fill="FEFFFF"/>
          <w:lang w:val="en-US"/>
        </w:rPr>
        <w:tab/>
      </w:r>
      <w:r w:rsidRPr="005003A8">
        <w:rPr>
          <w:rFonts w:ascii="Arial" w:hAnsi="Arial" w:cs="Arial"/>
          <w:sz w:val="16"/>
          <w:szCs w:val="16"/>
          <w:shd w:val="clear" w:color="auto" w:fill="FEFFFF"/>
          <w:lang w:val="en-US"/>
        </w:rPr>
        <w:tab/>
      </w:r>
      <w:r w:rsidRPr="005003A8">
        <w:rPr>
          <w:rFonts w:ascii="Arial" w:hAnsi="Arial" w:cs="Arial"/>
          <w:sz w:val="16"/>
          <w:szCs w:val="16"/>
          <w:shd w:val="clear" w:color="auto" w:fill="FEFFFF"/>
          <w:lang w:val="en-US"/>
        </w:rPr>
        <w:tab/>
        <w:t>Thea Sheridan-Jonah</w:t>
      </w:r>
    </w:p>
    <w:p w14:paraId="041E04E3" w14:textId="77777777" w:rsidR="00996B0B" w:rsidRPr="0083565E" w:rsidRDefault="00996B0B" w:rsidP="0083565E">
      <w:pPr>
        <w:pStyle w:val="NoSpacing"/>
        <w:ind w:firstLine="48"/>
        <w:rPr>
          <w:rFonts w:ascii="Arial" w:hAnsi="Arial" w:cs="Arial"/>
          <w:sz w:val="16"/>
          <w:szCs w:val="16"/>
          <w:shd w:val="clear" w:color="auto" w:fill="FEFFFF"/>
          <w:lang w:val="en-US"/>
        </w:rPr>
      </w:pPr>
    </w:p>
    <w:p w14:paraId="0EAE2A98" w14:textId="77777777" w:rsidR="00996B0B" w:rsidRPr="00C01607" w:rsidRDefault="00996B0B" w:rsidP="0083565E">
      <w:pPr>
        <w:pStyle w:val="NoSpacing"/>
        <w:ind w:left="720"/>
        <w:rPr>
          <w:rFonts w:ascii="Arial" w:hAnsi="Arial" w:cs="Arial"/>
          <w:b/>
          <w:sz w:val="16"/>
          <w:szCs w:val="16"/>
          <w:u w:val="single"/>
          <w:shd w:val="clear" w:color="auto" w:fill="FEFFFF"/>
          <w:lang w:val="en-US"/>
        </w:rPr>
      </w:pPr>
      <w:r w:rsidRPr="00C01607">
        <w:rPr>
          <w:rFonts w:ascii="Arial" w:hAnsi="Arial" w:cs="Arial"/>
          <w:b/>
          <w:i/>
          <w:iCs/>
          <w:color w:val="000000"/>
          <w:sz w:val="16"/>
          <w:szCs w:val="16"/>
          <w:u w:val="single"/>
          <w:lang w:eastAsia="en-US"/>
        </w:rPr>
        <w:t>I move that St. Paul's United Church in Oakville become an affirming ministry and a member of affirm united. </w:t>
      </w:r>
    </w:p>
    <w:p w14:paraId="4AA4D08D" w14:textId="77777777" w:rsidR="00996B0B" w:rsidRPr="0083565E" w:rsidRDefault="00C01607" w:rsidP="0083565E">
      <w:pPr>
        <w:pStyle w:val="NoSpacing"/>
        <w:ind w:left="720"/>
        <w:rPr>
          <w:rFonts w:ascii="Arial" w:hAnsi="Arial" w:cs="Arial"/>
          <w:sz w:val="16"/>
          <w:szCs w:val="16"/>
          <w:shd w:val="clear" w:color="auto" w:fill="FEFFFF"/>
          <w:lang w:val="en-US"/>
        </w:rPr>
      </w:pPr>
      <w:r>
        <w:rPr>
          <w:rFonts w:ascii="Arial" w:hAnsi="Arial" w:cs="Arial"/>
          <w:sz w:val="16"/>
          <w:szCs w:val="16"/>
          <w:shd w:val="clear" w:color="auto" w:fill="FEFFFF"/>
          <w:lang w:val="en-US"/>
        </w:rPr>
        <w:t xml:space="preserve">Second:  Cathy </w:t>
      </w:r>
      <w:proofErr w:type="spellStart"/>
      <w:r>
        <w:rPr>
          <w:rFonts w:ascii="Arial" w:hAnsi="Arial" w:cs="Arial"/>
          <w:sz w:val="16"/>
          <w:szCs w:val="16"/>
          <w:shd w:val="clear" w:color="auto" w:fill="FEFFFF"/>
          <w:lang w:val="en-US"/>
        </w:rPr>
        <w:t>Duddeck</w:t>
      </w:r>
      <w:proofErr w:type="spellEnd"/>
    </w:p>
    <w:p w14:paraId="2FE18811" w14:textId="77777777" w:rsidR="00996B0B" w:rsidRPr="0083565E" w:rsidRDefault="00996B0B" w:rsidP="0083565E">
      <w:pPr>
        <w:pStyle w:val="NoSpacing"/>
        <w:rPr>
          <w:rFonts w:ascii="Arial" w:hAnsi="Arial" w:cs="Arial"/>
          <w:sz w:val="16"/>
          <w:szCs w:val="16"/>
          <w:shd w:val="clear" w:color="auto" w:fill="FEFFFF"/>
          <w:lang w:val="en-US"/>
        </w:rPr>
      </w:pPr>
    </w:p>
    <w:p w14:paraId="7A2DBBA7" w14:textId="77777777" w:rsidR="0083565E" w:rsidRDefault="0083565E" w:rsidP="0083565E">
      <w:pPr>
        <w:pStyle w:val="NoSpacing"/>
        <w:numPr>
          <w:ilvl w:val="0"/>
          <w:numId w:val="4"/>
        </w:numPr>
        <w:rPr>
          <w:rFonts w:ascii="Arial" w:hAnsi="Arial" w:cs="Arial"/>
          <w:sz w:val="16"/>
          <w:szCs w:val="16"/>
          <w:shd w:val="clear" w:color="auto" w:fill="FEFFFF"/>
          <w:lang w:val="en-US"/>
        </w:rPr>
      </w:pPr>
      <w:r>
        <w:rPr>
          <w:rFonts w:ascii="Arial" w:hAnsi="Arial" w:cs="Arial"/>
          <w:sz w:val="16"/>
          <w:szCs w:val="16"/>
          <w:shd w:val="clear" w:color="auto" w:fill="FEFFFF"/>
          <w:lang w:val="en-US"/>
        </w:rPr>
        <w:t>Que</w:t>
      </w:r>
      <w:r w:rsidR="00996B0B" w:rsidRPr="0083565E">
        <w:rPr>
          <w:rFonts w:ascii="Arial" w:hAnsi="Arial" w:cs="Arial"/>
          <w:sz w:val="16"/>
          <w:szCs w:val="16"/>
          <w:shd w:val="clear" w:color="auto" w:fill="FEFFFF"/>
          <w:lang w:val="en-US"/>
        </w:rPr>
        <w:t>stions</w:t>
      </w:r>
      <w:r>
        <w:rPr>
          <w:rFonts w:ascii="Arial" w:hAnsi="Arial" w:cs="Arial"/>
          <w:sz w:val="16"/>
          <w:szCs w:val="16"/>
          <w:shd w:val="clear" w:color="auto" w:fill="FEFFFF"/>
          <w:lang w:val="en-US"/>
        </w:rPr>
        <w:t>:  One person wanted to know with there would be an abstinence vote, as well as yes/no.  It was said</w:t>
      </w:r>
    </w:p>
    <w:p w14:paraId="478500CF" w14:textId="77777777" w:rsidR="0083565E" w:rsidRDefault="0083565E" w:rsidP="0083565E">
      <w:pPr>
        <w:pStyle w:val="NoSpacing"/>
        <w:ind w:left="720"/>
        <w:rPr>
          <w:rFonts w:ascii="Arial" w:hAnsi="Arial" w:cs="Arial"/>
          <w:sz w:val="16"/>
          <w:szCs w:val="16"/>
          <w:shd w:val="clear" w:color="auto" w:fill="FEFFFF"/>
          <w:lang w:val="en-US"/>
        </w:rPr>
      </w:pPr>
      <w:r>
        <w:rPr>
          <w:rFonts w:ascii="Arial" w:hAnsi="Arial" w:cs="Arial"/>
          <w:sz w:val="16"/>
          <w:szCs w:val="16"/>
          <w:shd w:val="clear" w:color="auto" w:fill="FEFFFF"/>
          <w:lang w:val="en-US"/>
        </w:rPr>
        <w:t xml:space="preserve"> yes, the third poll question would ask if anyone was abstaining from voting. </w:t>
      </w:r>
    </w:p>
    <w:p w14:paraId="547CEAE0" w14:textId="77777777" w:rsidR="0083565E" w:rsidRPr="0083565E" w:rsidRDefault="0083565E" w:rsidP="0083565E">
      <w:pPr>
        <w:pStyle w:val="NoSpacing"/>
        <w:ind w:left="720"/>
        <w:rPr>
          <w:rFonts w:ascii="Arial" w:hAnsi="Arial" w:cs="Arial"/>
          <w:sz w:val="16"/>
          <w:szCs w:val="16"/>
          <w:shd w:val="clear" w:color="auto" w:fill="FEFFFF"/>
          <w:lang w:val="en-US"/>
        </w:rPr>
      </w:pPr>
    </w:p>
    <w:p w14:paraId="574B7FDF" w14:textId="77777777" w:rsidR="00996B0B" w:rsidRDefault="00996B0B" w:rsidP="0083565E">
      <w:pPr>
        <w:pStyle w:val="NoSpacing"/>
        <w:numPr>
          <w:ilvl w:val="0"/>
          <w:numId w:val="4"/>
        </w:numPr>
        <w:rPr>
          <w:rFonts w:ascii="Arial" w:hAnsi="Arial" w:cs="Arial"/>
          <w:sz w:val="16"/>
          <w:szCs w:val="16"/>
          <w:shd w:val="clear" w:color="auto" w:fill="FEFFFF"/>
          <w:lang w:val="en-US"/>
        </w:rPr>
      </w:pPr>
      <w:r w:rsidRPr="0083565E">
        <w:rPr>
          <w:rFonts w:ascii="Arial" w:hAnsi="Arial" w:cs="Arial"/>
          <w:sz w:val="16"/>
          <w:szCs w:val="16"/>
          <w:shd w:val="clear" w:color="auto" w:fill="FEFFFF"/>
          <w:lang w:val="en-US"/>
        </w:rPr>
        <w:t>Vote</w:t>
      </w:r>
      <w:r w:rsidR="0083565E">
        <w:rPr>
          <w:rFonts w:ascii="Arial" w:hAnsi="Arial" w:cs="Arial"/>
          <w:sz w:val="16"/>
          <w:szCs w:val="16"/>
          <w:shd w:val="clear" w:color="auto" w:fill="FEFFFF"/>
          <w:lang w:val="en-US"/>
        </w:rPr>
        <w:t xml:space="preserve">:  </w:t>
      </w:r>
      <w:r w:rsidR="00C01607">
        <w:rPr>
          <w:rFonts w:ascii="Arial" w:hAnsi="Arial" w:cs="Arial"/>
          <w:sz w:val="16"/>
          <w:szCs w:val="16"/>
          <w:shd w:val="clear" w:color="auto" w:fill="FEFFFF"/>
          <w:lang w:val="en-US"/>
        </w:rPr>
        <w:t xml:space="preserve">Confidential Poll vote was issued.  </w:t>
      </w:r>
    </w:p>
    <w:p w14:paraId="06756874" w14:textId="77777777" w:rsidR="00C01607" w:rsidRPr="0083565E" w:rsidRDefault="00C01607" w:rsidP="00C01607">
      <w:pPr>
        <w:pStyle w:val="NoSpacing"/>
        <w:ind w:left="720"/>
        <w:rPr>
          <w:rFonts w:ascii="Arial" w:hAnsi="Arial" w:cs="Arial"/>
          <w:sz w:val="16"/>
          <w:szCs w:val="16"/>
          <w:shd w:val="clear" w:color="auto" w:fill="FEFFFF"/>
          <w:lang w:val="en-US"/>
        </w:rPr>
      </w:pPr>
    </w:p>
    <w:p w14:paraId="6134E6D5" w14:textId="77777777" w:rsidR="00996B0B" w:rsidRPr="00C01607" w:rsidRDefault="00996B0B" w:rsidP="0083565E">
      <w:pPr>
        <w:pStyle w:val="NoSpacing"/>
        <w:numPr>
          <w:ilvl w:val="0"/>
          <w:numId w:val="4"/>
        </w:numPr>
        <w:rPr>
          <w:rFonts w:ascii="Arial" w:hAnsi="Arial" w:cs="Arial"/>
          <w:i/>
          <w:iCs/>
          <w:sz w:val="16"/>
          <w:szCs w:val="16"/>
          <w:lang w:eastAsia="en-US"/>
        </w:rPr>
      </w:pPr>
      <w:r w:rsidRPr="00C01607">
        <w:rPr>
          <w:rFonts w:ascii="Arial" w:hAnsi="Arial" w:cs="Arial"/>
          <w:sz w:val="16"/>
          <w:szCs w:val="16"/>
          <w:shd w:val="clear" w:color="auto" w:fill="FEFFFF"/>
          <w:lang w:val="en-US"/>
        </w:rPr>
        <w:t>Report Results</w:t>
      </w:r>
      <w:r w:rsidR="00C01607" w:rsidRPr="00C01607">
        <w:rPr>
          <w:rFonts w:ascii="Arial" w:hAnsi="Arial" w:cs="Arial"/>
          <w:sz w:val="16"/>
          <w:szCs w:val="16"/>
          <w:shd w:val="clear" w:color="auto" w:fill="FEFFFF"/>
          <w:lang w:val="en-US"/>
        </w:rPr>
        <w:t>:   Of 90 participants,</w:t>
      </w:r>
      <w:r w:rsidR="005003A8">
        <w:rPr>
          <w:rFonts w:ascii="Arial" w:hAnsi="Arial" w:cs="Arial"/>
          <w:sz w:val="16"/>
          <w:szCs w:val="16"/>
          <w:shd w:val="clear" w:color="auto" w:fill="FEFFFF"/>
          <w:lang w:val="en-US"/>
        </w:rPr>
        <w:t xml:space="preserve"> 86 voted YES and 1</w:t>
      </w:r>
      <w:r w:rsidR="00C01607" w:rsidRPr="00C01607">
        <w:rPr>
          <w:rFonts w:ascii="Arial" w:hAnsi="Arial" w:cs="Arial"/>
          <w:sz w:val="16"/>
          <w:szCs w:val="16"/>
          <w:shd w:val="clear" w:color="auto" w:fill="FEFFFF"/>
          <w:lang w:val="en-US"/>
        </w:rPr>
        <w:t xml:space="preserve"> voted NO</w:t>
      </w:r>
      <w:r w:rsidR="005003A8">
        <w:rPr>
          <w:rFonts w:ascii="Arial" w:hAnsi="Arial" w:cs="Arial"/>
          <w:sz w:val="16"/>
          <w:szCs w:val="16"/>
          <w:shd w:val="clear" w:color="auto" w:fill="FEFFFF"/>
          <w:lang w:val="en-US"/>
        </w:rPr>
        <w:t xml:space="preserve"> and</w:t>
      </w:r>
      <w:r w:rsidR="00C01607" w:rsidRPr="00C01607">
        <w:rPr>
          <w:rFonts w:ascii="Arial" w:hAnsi="Arial" w:cs="Arial"/>
          <w:sz w:val="16"/>
          <w:szCs w:val="16"/>
          <w:shd w:val="clear" w:color="auto" w:fill="FEFFFF"/>
          <w:lang w:val="en-US"/>
        </w:rPr>
        <w:t xml:space="preserve"> </w:t>
      </w:r>
      <w:r w:rsidR="005003A8">
        <w:rPr>
          <w:rFonts w:ascii="Arial" w:hAnsi="Arial" w:cs="Arial"/>
          <w:sz w:val="16"/>
          <w:szCs w:val="16"/>
          <w:shd w:val="clear" w:color="auto" w:fill="FEFFFF"/>
          <w:lang w:val="en-US"/>
        </w:rPr>
        <w:t>3</w:t>
      </w:r>
      <w:r w:rsidR="00C01607" w:rsidRPr="00C01607">
        <w:rPr>
          <w:rFonts w:ascii="Arial" w:hAnsi="Arial" w:cs="Arial"/>
          <w:sz w:val="16"/>
          <w:szCs w:val="16"/>
          <w:shd w:val="clear" w:color="auto" w:fill="FEFFFF"/>
          <w:lang w:val="en-US"/>
        </w:rPr>
        <w:t xml:space="preserve"> abstaine</w:t>
      </w:r>
      <w:r w:rsidR="005003A8">
        <w:rPr>
          <w:rFonts w:ascii="Arial" w:hAnsi="Arial" w:cs="Arial"/>
          <w:sz w:val="16"/>
          <w:szCs w:val="16"/>
          <w:shd w:val="clear" w:color="auto" w:fill="FEFFFF"/>
          <w:lang w:val="en-US"/>
        </w:rPr>
        <w:t>d</w:t>
      </w:r>
      <w:r w:rsidR="00C01607" w:rsidRPr="00C01607">
        <w:rPr>
          <w:rFonts w:ascii="Arial" w:hAnsi="Arial" w:cs="Arial"/>
          <w:sz w:val="16"/>
          <w:szCs w:val="16"/>
          <w:shd w:val="clear" w:color="auto" w:fill="FEFFFF"/>
          <w:lang w:val="en-US"/>
        </w:rPr>
        <w:t xml:space="preserve">.  </w:t>
      </w:r>
      <w:r w:rsidRPr="00C01607">
        <w:rPr>
          <w:rFonts w:ascii="Arial" w:hAnsi="Arial" w:cs="Arial"/>
          <w:sz w:val="16"/>
          <w:szCs w:val="16"/>
          <w:shd w:val="clear" w:color="auto" w:fill="FEFFFF"/>
          <w:lang w:val="en-US"/>
        </w:rPr>
        <w:tab/>
      </w:r>
      <w:r w:rsidRPr="00C01607">
        <w:rPr>
          <w:rFonts w:ascii="Arial" w:hAnsi="Arial" w:cs="Arial"/>
          <w:sz w:val="16"/>
          <w:szCs w:val="16"/>
          <w:shd w:val="clear" w:color="auto" w:fill="FEFFFF"/>
          <w:lang w:val="en-US"/>
        </w:rPr>
        <w:tab/>
      </w:r>
      <w:r w:rsidRPr="00C01607">
        <w:rPr>
          <w:rFonts w:ascii="Arial" w:hAnsi="Arial" w:cs="Arial"/>
          <w:sz w:val="16"/>
          <w:szCs w:val="16"/>
          <w:shd w:val="clear" w:color="auto" w:fill="FEFFFF"/>
          <w:lang w:val="en-US"/>
        </w:rPr>
        <w:tab/>
      </w:r>
      <w:r w:rsidRPr="00C01607">
        <w:rPr>
          <w:rFonts w:ascii="Arial" w:hAnsi="Arial" w:cs="Arial"/>
          <w:sz w:val="16"/>
          <w:szCs w:val="16"/>
          <w:shd w:val="clear" w:color="auto" w:fill="FEFFFF"/>
          <w:lang w:val="en-US"/>
        </w:rPr>
        <w:tab/>
      </w:r>
      <w:r w:rsidRPr="00C01607">
        <w:rPr>
          <w:rFonts w:ascii="Arial" w:hAnsi="Arial" w:cs="Arial"/>
          <w:sz w:val="16"/>
          <w:szCs w:val="16"/>
          <w:shd w:val="clear" w:color="auto" w:fill="FEFFFF"/>
          <w:lang w:val="en-US"/>
        </w:rPr>
        <w:tab/>
      </w:r>
      <w:r w:rsidRPr="00C01607">
        <w:rPr>
          <w:rFonts w:ascii="Arial" w:hAnsi="Arial" w:cs="Arial"/>
          <w:sz w:val="16"/>
          <w:szCs w:val="16"/>
          <w:shd w:val="clear" w:color="auto" w:fill="FEFFFF"/>
          <w:lang w:val="en-US"/>
        </w:rPr>
        <w:tab/>
      </w:r>
      <w:r w:rsidRPr="00C01607">
        <w:rPr>
          <w:rFonts w:ascii="Arial" w:hAnsi="Arial" w:cs="Arial"/>
          <w:sz w:val="16"/>
          <w:szCs w:val="16"/>
          <w:shd w:val="clear" w:color="auto" w:fill="FEFFFF"/>
          <w:lang w:val="en-US"/>
        </w:rPr>
        <w:tab/>
      </w:r>
      <w:r w:rsidRPr="00C01607">
        <w:rPr>
          <w:rFonts w:ascii="Arial" w:hAnsi="Arial" w:cs="Arial"/>
          <w:sz w:val="16"/>
          <w:szCs w:val="16"/>
          <w:shd w:val="clear" w:color="auto" w:fill="FEFFFF"/>
          <w:lang w:val="en-US"/>
        </w:rPr>
        <w:tab/>
      </w:r>
      <w:r w:rsidRPr="00C01607">
        <w:rPr>
          <w:rFonts w:ascii="Arial" w:hAnsi="Arial" w:cs="Arial"/>
          <w:sz w:val="16"/>
          <w:szCs w:val="16"/>
          <w:shd w:val="clear" w:color="auto" w:fill="FEFFFF"/>
          <w:lang w:val="en-US"/>
        </w:rPr>
        <w:tab/>
      </w:r>
    </w:p>
    <w:p w14:paraId="4588582A" w14:textId="77777777" w:rsidR="00C01607" w:rsidRPr="0083565E" w:rsidRDefault="00996B0B" w:rsidP="00C01607">
      <w:pPr>
        <w:pStyle w:val="NoSpacing"/>
        <w:numPr>
          <w:ilvl w:val="0"/>
          <w:numId w:val="4"/>
        </w:numPr>
        <w:rPr>
          <w:rFonts w:ascii="Arial" w:hAnsi="Arial" w:cs="Arial"/>
          <w:sz w:val="16"/>
          <w:szCs w:val="16"/>
          <w:shd w:val="clear" w:color="auto" w:fill="FEFFFF"/>
          <w:lang w:val="en-US"/>
        </w:rPr>
      </w:pPr>
      <w:r w:rsidRPr="0083565E">
        <w:rPr>
          <w:rFonts w:ascii="Arial" w:hAnsi="Arial" w:cs="Arial"/>
          <w:sz w:val="16"/>
          <w:szCs w:val="16"/>
          <w:shd w:val="clear" w:color="auto" w:fill="FEFFFF"/>
          <w:lang w:val="en-US"/>
        </w:rPr>
        <w:t xml:space="preserve">Close Meeting – </w:t>
      </w:r>
      <w:r w:rsidR="00C01607">
        <w:rPr>
          <w:rFonts w:ascii="Arial" w:hAnsi="Arial" w:cs="Arial"/>
          <w:sz w:val="16"/>
          <w:szCs w:val="16"/>
          <w:shd w:val="clear" w:color="auto" w:fill="FEFFFF"/>
          <w:lang w:val="en-US"/>
        </w:rPr>
        <w:t xml:space="preserve">Carolyn Smith and Jeff </w:t>
      </w:r>
      <w:proofErr w:type="spellStart"/>
      <w:r w:rsidR="00C01607">
        <w:rPr>
          <w:rFonts w:ascii="Arial" w:hAnsi="Arial" w:cs="Arial"/>
          <w:sz w:val="16"/>
          <w:szCs w:val="16"/>
          <w:shd w:val="clear" w:color="auto" w:fill="FEFFFF"/>
          <w:lang w:val="en-US"/>
        </w:rPr>
        <w:t>Laforet</w:t>
      </w:r>
      <w:proofErr w:type="spellEnd"/>
      <w:r w:rsidR="00C01607">
        <w:rPr>
          <w:rFonts w:ascii="Arial" w:hAnsi="Arial" w:cs="Arial"/>
          <w:sz w:val="16"/>
          <w:szCs w:val="16"/>
          <w:shd w:val="clear" w:color="auto" w:fill="FEFFFF"/>
          <w:lang w:val="en-US"/>
        </w:rPr>
        <w:t xml:space="preserve"> gave Thank </w:t>
      </w:r>
      <w:proofErr w:type="spellStart"/>
      <w:r w:rsidR="00C01607">
        <w:rPr>
          <w:rFonts w:ascii="Arial" w:hAnsi="Arial" w:cs="Arial"/>
          <w:sz w:val="16"/>
          <w:szCs w:val="16"/>
          <w:shd w:val="clear" w:color="auto" w:fill="FEFFFF"/>
          <w:lang w:val="en-US"/>
        </w:rPr>
        <w:t>You’s</w:t>
      </w:r>
      <w:proofErr w:type="spellEnd"/>
      <w:r w:rsidR="00C01607">
        <w:rPr>
          <w:rFonts w:ascii="Arial" w:hAnsi="Arial" w:cs="Arial"/>
          <w:sz w:val="16"/>
          <w:szCs w:val="16"/>
          <w:shd w:val="clear" w:color="auto" w:fill="FEFFFF"/>
          <w:lang w:val="en-US"/>
        </w:rPr>
        <w:t xml:space="preserve"> to the Affirming Team and the ministers for all the hard word they put into the project for the last two years.   Also thanking all the members of St Paul’s congregation that came out, either on Zoom for by telephone, to participate in the important vote.   </w:t>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t xml:space="preserve">Judy </w:t>
      </w:r>
      <w:proofErr w:type="spellStart"/>
      <w:r w:rsidR="00C01607">
        <w:rPr>
          <w:rFonts w:ascii="Arial" w:hAnsi="Arial" w:cs="Arial"/>
          <w:sz w:val="16"/>
          <w:szCs w:val="16"/>
          <w:shd w:val="clear" w:color="auto" w:fill="FEFFFF"/>
          <w:lang w:val="en-US"/>
        </w:rPr>
        <w:t>DeMone</w:t>
      </w:r>
      <w:proofErr w:type="spellEnd"/>
      <w:r w:rsidR="00C01607">
        <w:rPr>
          <w:rFonts w:ascii="Arial" w:hAnsi="Arial" w:cs="Arial"/>
          <w:sz w:val="16"/>
          <w:szCs w:val="16"/>
          <w:shd w:val="clear" w:color="auto" w:fill="FEFFFF"/>
          <w:lang w:val="en-US"/>
        </w:rPr>
        <w:t xml:space="preserve"> </w:t>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r w:rsidR="00C01607">
        <w:rPr>
          <w:rFonts w:ascii="Arial" w:hAnsi="Arial" w:cs="Arial"/>
          <w:sz w:val="16"/>
          <w:szCs w:val="16"/>
          <w:shd w:val="clear" w:color="auto" w:fill="FEFFFF"/>
          <w:lang w:val="en-US"/>
        </w:rPr>
        <w:tab/>
      </w:r>
    </w:p>
    <w:p w14:paraId="1AAB147C" w14:textId="77777777" w:rsidR="00996B0B" w:rsidRPr="0083565E" w:rsidRDefault="00996B0B" w:rsidP="00C01607">
      <w:pPr>
        <w:pStyle w:val="NoSpacing"/>
        <w:ind w:left="720"/>
        <w:rPr>
          <w:rFonts w:ascii="Arial" w:hAnsi="Arial" w:cs="Arial"/>
          <w:sz w:val="16"/>
          <w:szCs w:val="16"/>
          <w:shd w:val="clear" w:color="auto" w:fill="FEFFFF"/>
          <w:lang w:val="en-US"/>
        </w:rPr>
      </w:pP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t xml:space="preserve"> </w:t>
      </w:r>
    </w:p>
    <w:p w14:paraId="303D88A1" w14:textId="77777777" w:rsidR="00996B0B" w:rsidRPr="0083565E" w:rsidRDefault="00996B0B" w:rsidP="0083565E">
      <w:pPr>
        <w:pStyle w:val="NoSpacing"/>
        <w:numPr>
          <w:ilvl w:val="0"/>
          <w:numId w:val="4"/>
        </w:numPr>
        <w:rPr>
          <w:rFonts w:ascii="Arial" w:hAnsi="Arial" w:cs="Arial"/>
          <w:sz w:val="16"/>
          <w:szCs w:val="16"/>
          <w:lang w:val="en-US"/>
        </w:rPr>
      </w:pPr>
      <w:r w:rsidRPr="0083565E">
        <w:rPr>
          <w:rFonts w:ascii="Arial" w:hAnsi="Arial" w:cs="Arial"/>
          <w:sz w:val="16"/>
          <w:szCs w:val="16"/>
          <w:shd w:val="clear" w:color="auto" w:fill="FEFFFF"/>
          <w:lang w:val="en-US"/>
        </w:rPr>
        <w:t>Benediction</w:t>
      </w:r>
      <w:r w:rsidR="00C01607">
        <w:rPr>
          <w:rFonts w:ascii="Arial" w:hAnsi="Arial" w:cs="Arial"/>
          <w:sz w:val="16"/>
          <w:szCs w:val="16"/>
          <w:shd w:val="clear" w:color="auto" w:fill="FEFFFF"/>
          <w:lang w:val="en-US"/>
        </w:rPr>
        <w:t xml:space="preserve">:  Closing prayer written by Carolyn but read by Deborah.   </w:t>
      </w:r>
      <w:r w:rsidRPr="0083565E">
        <w:rPr>
          <w:rFonts w:ascii="Arial" w:hAnsi="Arial" w:cs="Arial"/>
          <w:sz w:val="16"/>
          <w:szCs w:val="16"/>
          <w:shd w:val="clear" w:color="auto" w:fill="FEFFFF"/>
          <w:lang w:val="en-US"/>
        </w:rPr>
        <w:t xml:space="preserve"> </w:t>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t xml:space="preserve">     </w:t>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r>
      <w:r w:rsidRPr="0083565E">
        <w:rPr>
          <w:rFonts w:ascii="Arial" w:hAnsi="Arial" w:cs="Arial"/>
          <w:sz w:val="16"/>
          <w:szCs w:val="16"/>
          <w:shd w:val="clear" w:color="auto" w:fill="FEFFFF"/>
          <w:lang w:val="en-US"/>
        </w:rPr>
        <w:tab/>
        <w:t xml:space="preserve"> </w:t>
      </w:r>
    </w:p>
    <w:p w14:paraId="43AF4914" w14:textId="77777777" w:rsidR="00036FF7" w:rsidRPr="0083565E" w:rsidRDefault="00E7408C" w:rsidP="0083565E">
      <w:pPr>
        <w:pStyle w:val="NoSpacing"/>
        <w:rPr>
          <w:rFonts w:ascii="Arial" w:hAnsi="Arial" w:cs="Arial"/>
          <w:sz w:val="16"/>
          <w:szCs w:val="16"/>
        </w:rPr>
      </w:pPr>
    </w:p>
    <w:p w14:paraId="36934DC5" w14:textId="77777777" w:rsidR="00996B0B" w:rsidRPr="0083565E" w:rsidRDefault="00996B0B" w:rsidP="0083565E">
      <w:pPr>
        <w:pStyle w:val="NoSpacing"/>
        <w:rPr>
          <w:rFonts w:ascii="Arial" w:hAnsi="Arial" w:cs="Arial"/>
          <w:sz w:val="16"/>
          <w:szCs w:val="16"/>
        </w:rPr>
      </w:pPr>
    </w:p>
    <w:sectPr w:rsidR="00996B0B" w:rsidRPr="0083565E" w:rsidSect="00996B0B">
      <w:headerReference w:type="even" r:id="rId8"/>
      <w:headerReference w:type="default" r:id="rId9"/>
      <w:footerReference w:type="even" r:id="rId10"/>
      <w:footerReference w:type="default" r:id="rId11"/>
      <w:headerReference w:type="first" r:id="rId12"/>
      <w:footerReference w:type="first" r:id="rId13"/>
      <w:pgSz w:w="12241" w:h="15842"/>
      <w:pgMar w:top="288" w:right="720" w:bottom="288" w:left="720" w:header="720" w:footer="720" w:gutter="0"/>
      <w:cols w:space="197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AE01C" w14:textId="77777777" w:rsidR="00E7408C" w:rsidRDefault="00E7408C" w:rsidP="00AC0A48">
      <w:pPr>
        <w:spacing w:after="0" w:line="240" w:lineRule="auto"/>
      </w:pPr>
      <w:r>
        <w:separator/>
      </w:r>
    </w:p>
  </w:endnote>
  <w:endnote w:type="continuationSeparator" w:id="0">
    <w:p w14:paraId="411D6F3B" w14:textId="77777777" w:rsidR="00E7408C" w:rsidRDefault="00E7408C" w:rsidP="00AC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94319" w14:textId="77777777" w:rsidR="00AC0A48" w:rsidRDefault="00AC0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C9BDF" w14:textId="77777777" w:rsidR="00AC0A48" w:rsidRDefault="00AC0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449B" w14:textId="77777777" w:rsidR="00AC0A48" w:rsidRDefault="00AC0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C8791" w14:textId="77777777" w:rsidR="00E7408C" w:rsidRDefault="00E7408C" w:rsidP="00AC0A48">
      <w:pPr>
        <w:spacing w:after="0" w:line="240" w:lineRule="auto"/>
      </w:pPr>
      <w:r>
        <w:separator/>
      </w:r>
    </w:p>
  </w:footnote>
  <w:footnote w:type="continuationSeparator" w:id="0">
    <w:p w14:paraId="4097F1D7" w14:textId="77777777" w:rsidR="00E7408C" w:rsidRDefault="00E7408C" w:rsidP="00AC0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03038" w14:textId="77777777" w:rsidR="00AC0A48" w:rsidRDefault="00AC0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556057"/>
      <w:docPartObj>
        <w:docPartGallery w:val="Watermarks"/>
        <w:docPartUnique/>
      </w:docPartObj>
    </w:sdtPr>
    <w:sdtEndPr/>
    <w:sdtContent>
      <w:p w14:paraId="38F9FF2A" w14:textId="77777777" w:rsidR="00AC0A48" w:rsidRDefault="00532D8B">
        <w:pPr>
          <w:pStyle w:val="Header"/>
        </w:pPr>
        <w:r>
          <w:rPr>
            <w:noProof/>
            <w:lang w:eastAsia="zh-TW"/>
          </w:rPr>
        </w:r>
        <w:r w:rsidR="00532D8B">
          <w:rPr>
            <w:noProof/>
            <w:lang w:eastAsia="zh-TW"/>
          </w:rPr>
          <w:pict w14:anchorId="41A22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A7A3" w14:textId="77777777" w:rsidR="00AC0A48" w:rsidRDefault="00AC0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C022F"/>
    <w:multiLevelType w:val="hybridMultilevel"/>
    <w:tmpl w:val="623E5128"/>
    <w:lvl w:ilvl="0" w:tplc="A6D26B72">
      <w:start w:val="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930762B"/>
    <w:multiLevelType w:val="multilevel"/>
    <w:tmpl w:val="D9201DCA"/>
    <w:lvl w:ilvl="0">
      <w:start w:val="1"/>
      <w:numFmt w:val="decimal"/>
      <w:lvlText w:val="%1."/>
      <w:legacy w:legacy="1" w:legacySpace="0" w:legacyIndent="0"/>
      <w:lvlJc w:val="left"/>
      <w:rPr>
        <w:rFonts w:ascii="Arial" w:hAnsi="Arial" w:cs="Aria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50F87216"/>
    <w:multiLevelType w:val="hybridMultilevel"/>
    <w:tmpl w:val="F124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12A9D"/>
    <w:multiLevelType w:val="hybridMultilevel"/>
    <w:tmpl w:val="22C42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8A7593"/>
    <w:multiLevelType w:val="hybridMultilevel"/>
    <w:tmpl w:val="C616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2"/>
        <w:numFmt w:val="decimal"/>
        <w:lvlText w:val="%1."/>
        <w:legacy w:legacy="1" w:legacySpace="0" w:legacyIndent="0"/>
        <w:lvlJc w:val="left"/>
        <w:rPr>
          <w:rFonts w:ascii="Arial" w:hAnsi="Arial" w:cs="Arial" w:hint="default"/>
          <w:color w:val="auto"/>
        </w:rPr>
      </w:lvl>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B0B"/>
    <w:rsid w:val="00195E6A"/>
    <w:rsid w:val="001F796B"/>
    <w:rsid w:val="005003A8"/>
    <w:rsid w:val="00532D8B"/>
    <w:rsid w:val="00694AD6"/>
    <w:rsid w:val="0078591C"/>
    <w:rsid w:val="0083565E"/>
    <w:rsid w:val="009764C1"/>
    <w:rsid w:val="00996B0B"/>
    <w:rsid w:val="009D0B91"/>
    <w:rsid w:val="00AC0A48"/>
    <w:rsid w:val="00C01607"/>
    <w:rsid w:val="00D10F22"/>
    <w:rsid w:val="00E7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3E53B"/>
  <w15:docId w15:val="{A9CE026F-A805-E94F-B71D-B761E4B5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B0B"/>
    <w:rPr>
      <w:rFonts w:ascii="Calibri" w:eastAsia="Times New Roman"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96B0B"/>
    <w:pPr>
      <w:widowControl w:val="0"/>
      <w:autoSpaceDE w:val="0"/>
      <w:autoSpaceDN w:val="0"/>
      <w:adjustRightInd w:val="0"/>
      <w:spacing w:after="0" w:line="240" w:lineRule="auto"/>
    </w:pPr>
    <w:rPr>
      <w:rFonts w:ascii="Arial" w:eastAsia="Times New Roman" w:hAnsi="Arial" w:cs="Arial"/>
      <w:sz w:val="24"/>
      <w:szCs w:val="24"/>
      <w:lang w:val="en-CA" w:eastAsia="en-CA"/>
    </w:rPr>
  </w:style>
  <w:style w:type="paragraph" w:styleId="NoSpacing">
    <w:name w:val="No Spacing"/>
    <w:uiPriority w:val="1"/>
    <w:qFormat/>
    <w:rsid w:val="009764C1"/>
    <w:pPr>
      <w:spacing w:after="0" w:line="240" w:lineRule="auto"/>
    </w:pPr>
    <w:rPr>
      <w:rFonts w:ascii="Calibri" w:eastAsia="Times New Roman" w:hAnsi="Calibri" w:cs="Times New Roman"/>
      <w:lang w:val="en-CA" w:eastAsia="en-CA"/>
    </w:rPr>
  </w:style>
  <w:style w:type="paragraph" w:styleId="Header">
    <w:name w:val="header"/>
    <w:basedOn w:val="Normal"/>
    <w:link w:val="HeaderChar"/>
    <w:uiPriority w:val="99"/>
    <w:unhideWhenUsed/>
    <w:rsid w:val="00AC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A48"/>
    <w:rPr>
      <w:rFonts w:ascii="Calibri" w:eastAsia="Times New Roman" w:hAnsi="Calibri" w:cs="Times New Roman"/>
      <w:lang w:val="en-CA" w:eastAsia="en-CA"/>
    </w:rPr>
  </w:style>
  <w:style w:type="paragraph" w:styleId="Footer">
    <w:name w:val="footer"/>
    <w:basedOn w:val="Normal"/>
    <w:link w:val="FooterChar"/>
    <w:uiPriority w:val="99"/>
    <w:unhideWhenUsed/>
    <w:rsid w:val="00AC0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A48"/>
    <w:rPr>
      <w:rFonts w:ascii="Calibri" w:eastAsia="Times New Roman"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AAFC-A20C-4E55-ABEC-D54A340B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2020-10-19T20:06:00Z</dcterms:created>
  <dcterms:modified xsi:type="dcterms:W3CDTF">2020-10-19T20:06:00Z</dcterms:modified>
</cp:coreProperties>
</file>